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2" w:rsidRDefault="00765A42" w:rsidP="00765A42">
      <w:pPr>
        <w:pStyle w:val="2"/>
        <w:jc w:val="center"/>
      </w:pPr>
      <w:r>
        <w:t>Памятка по работе с информационно-образовательным порталом</w:t>
      </w:r>
    </w:p>
    <w:p w:rsidR="00765A42" w:rsidRPr="006127A6" w:rsidRDefault="00765A42" w:rsidP="006127A6">
      <w:pPr>
        <w:pStyle w:val="ms-rteelement-p"/>
      </w:pPr>
      <w:r w:rsidRPr="006127A6">
        <w:rPr>
          <w:rStyle w:val="a5"/>
          <w:b/>
          <w:bCs/>
        </w:rPr>
        <w:t>Всем преподавателям и студентам</w:t>
      </w:r>
      <w:r w:rsidRPr="006127A6">
        <w:t xml:space="preserve"> </w:t>
      </w:r>
      <w:proofErr w:type="spellStart"/>
      <w:r w:rsidRPr="006127A6">
        <w:t>Финуниверситета</w:t>
      </w:r>
      <w:proofErr w:type="spellEnd"/>
      <w:r w:rsidRPr="006127A6">
        <w:t xml:space="preserve"> </w:t>
      </w:r>
      <w:r w:rsidRPr="006127A6">
        <w:rPr>
          <w:rStyle w:val="a5"/>
          <w:b/>
          <w:bCs/>
        </w:rPr>
        <w:t>необходимо зарегистрироваться</w:t>
      </w:r>
      <w:r w:rsidRPr="006127A6">
        <w:t xml:space="preserve"> на Информационно-образовательном портале </w:t>
      </w:r>
      <w:proofErr w:type="spellStart"/>
      <w:r w:rsidRPr="006127A6">
        <w:t>Финуниверситета</w:t>
      </w:r>
      <w:proofErr w:type="spellEnd"/>
      <w:r w:rsidRPr="006127A6">
        <w:t>.</w:t>
      </w:r>
    </w:p>
    <w:p w:rsidR="005D6DC8" w:rsidRPr="006127A6" w:rsidRDefault="00765A42" w:rsidP="006127A6">
      <w:pPr>
        <w:pStyle w:val="ms-rteelement-p"/>
      </w:pPr>
      <w:r w:rsidRPr="006127A6">
        <w:rPr>
          <w:rStyle w:val="a5"/>
          <w:b/>
          <w:bCs/>
        </w:rPr>
        <w:t>Регистрация</w:t>
      </w:r>
      <w:r w:rsidRPr="006127A6">
        <w:t xml:space="preserve"> на Информационно-образовательном портале осуществляется </w:t>
      </w:r>
      <w:r w:rsidRPr="006127A6">
        <w:rPr>
          <w:rStyle w:val="a5"/>
          <w:b/>
          <w:bCs/>
        </w:rPr>
        <w:t>каждым пользователем самостоятельно</w:t>
      </w:r>
      <w:r w:rsidRPr="006127A6">
        <w:t>.</w:t>
      </w:r>
    </w:p>
    <w:p w:rsidR="005D6DC8" w:rsidRDefault="005D6DC8" w:rsidP="00765A42">
      <w:pPr>
        <w:pStyle w:val="ms-rteelement-p"/>
      </w:pPr>
    </w:p>
    <w:p w:rsidR="002B7858" w:rsidRPr="005D6DC8" w:rsidRDefault="002B7858" w:rsidP="00D7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</w:pPr>
      <w:r w:rsidRPr="005D6DC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  <w:t>Шаг</w:t>
      </w:r>
      <w:r w:rsidR="00D77259" w:rsidRPr="005D6DC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  <w:t xml:space="preserve"> 1</w:t>
      </w:r>
    </w:p>
    <w:p w:rsidR="00765A42" w:rsidRPr="00765A42" w:rsidRDefault="00765A42" w:rsidP="006127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7259">
        <w:rPr>
          <w:rFonts w:ascii="Times New Roman" w:eastAsia="Times New Roman" w:hAnsi="Times New Roman" w:cs="Times New Roman"/>
          <w:bCs/>
          <w:sz w:val="36"/>
          <w:szCs w:val="36"/>
          <w:highlight w:val="cyan"/>
          <w:lang w:eastAsia="ru-RU"/>
        </w:rPr>
        <w:t>Перейдите по ссылке для подробной инструкции РЕГИСТРАЦИИ НА ПОРТАЛЕ -</w:t>
      </w:r>
      <w:hyperlink r:id="rId5" w:history="1">
        <w:r w:rsidRPr="00765A42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http://www.fa.ru/dep/ou/structure/pages/instruction.aspx</w:t>
        </w:r>
      </w:hyperlink>
    </w:p>
    <w:p w:rsidR="00D77259" w:rsidRDefault="00765A42" w:rsidP="00765A42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После успешной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ПЕРЕХОДИМ К </w:t>
      </w:r>
      <w:r w:rsidR="00FA52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ШАГУ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</w:p>
    <w:p w:rsidR="002B7858" w:rsidRDefault="002B7858" w:rsidP="00765A42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858" w:rsidRDefault="002B7858" w:rsidP="00765A42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858" w:rsidRDefault="002B7858" w:rsidP="0076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259" w:rsidRPr="006127A6" w:rsidRDefault="00FA5280" w:rsidP="0076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  <w:t>Шаг 2</w:t>
      </w:r>
    </w:p>
    <w:p w:rsidR="00D77259" w:rsidRDefault="00D77259" w:rsidP="00D77259">
      <w:pPr>
        <w:pStyle w:val="2"/>
      </w:pPr>
      <w:r w:rsidRPr="00D77259">
        <w:rPr>
          <w:b w:val="0"/>
          <w:bCs w:val="0"/>
          <w:highlight w:val="cyan"/>
        </w:rPr>
        <w:t xml:space="preserve">Перейдите по ссылке для подробной инструкции по </w:t>
      </w:r>
      <w:r w:rsidRPr="00D77259">
        <w:rPr>
          <w:b w:val="0"/>
          <w:highlight w:val="cyan"/>
        </w:rPr>
        <w:t>размещению и проверке КР и ВКР на портале -</w:t>
      </w:r>
      <w:r w:rsidRPr="00D77259">
        <w:rPr>
          <w:b w:val="0"/>
        </w:rPr>
        <w:t xml:space="preserve"> </w:t>
      </w:r>
      <w:hyperlink r:id="rId6" w:history="1">
        <w:r w:rsidRPr="00D77259">
          <w:rPr>
            <w:rStyle w:val="a3"/>
          </w:rPr>
          <w:t>http://www.fa.ru/dep/ceot/iop/Pages/publish.aspx</w:t>
        </w:r>
      </w:hyperlink>
    </w:p>
    <w:sectPr w:rsidR="00D7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7647"/>
    <w:multiLevelType w:val="hybridMultilevel"/>
    <w:tmpl w:val="91C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4886"/>
    <w:multiLevelType w:val="hybridMultilevel"/>
    <w:tmpl w:val="ED9C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A20B2"/>
    <w:multiLevelType w:val="hybridMultilevel"/>
    <w:tmpl w:val="1484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2"/>
    <w:rsid w:val="002B7858"/>
    <w:rsid w:val="00391E12"/>
    <w:rsid w:val="005D6DC8"/>
    <w:rsid w:val="006127A6"/>
    <w:rsid w:val="00765A42"/>
    <w:rsid w:val="00C11AFC"/>
    <w:rsid w:val="00D77259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3F11-7080-4195-9730-FDAC8A3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-rteelement-p">
    <w:name w:val="ms-rteelement-p"/>
    <w:basedOn w:val="a"/>
    <w:rsid w:val="0076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5A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5A42"/>
    <w:pPr>
      <w:ind w:left="720"/>
      <w:contextualSpacing/>
    </w:pPr>
  </w:style>
  <w:style w:type="character" w:styleId="a5">
    <w:name w:val="Emphasis"/>
    <w:basedOn w:val="a0"/>
    <w:uiPriority w:val="20"/>
    <w:qFormat/>
    <w:rsid w:val="00765A42"/>
    <w:rPr>
      <w:i/>
      <w:iCs/>
    </w:rPr>
  </w:style>
  <w:style w:type="character" w:customStyle="1" w:styleId="ms-rtethemeforecolor-2-0">
    <w:name w:val="ms-rtethemeforecolor-2-0"/>
    <w:basedOn w:val="a0"/>
    <w:rsid w:val="00D77259"/>
  </w:style>
  <w:style w:type="character" w:styleId="a6">
    <w:name w:val="FollowedHyperlink"/>
    <w:basedOn w:val="a0"/>
    <w:uiPriority w:val="99"/>
    <w:semiHidden/>
    <w:unhideWhenUsed/>
    <w:rsid w:val="00612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fa.ru/dep/ceot/iop/Pages/publish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old.fa.ru/dep/ou/structure/pages/instruction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00F094204A0F4BBDB4DB4B273FDE21" ma:contentTypeVersion="1" ma:contentTypeDescription="Создание документа." ma:contentTypeScope="" ma:versionID="2df29438bc97d2bbab0324d426757d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43A0F3-7968-4AC6-B180-7C63E1DE5B1C}"/>
</file>

<file path=customXml/itemProps2.xml><?xml version="1.0" encoding="utf-8"?>
<ds:datastoreItem xmlns:ds="http://schemas.openxmlformats.org/officeDocument/2006/customXml" ds:itemID="{AABCA52E-0454-4141-9AE0-F4C479958DB7}"/>
</file>

<file path=customXml/itemProps3.xml><?xml version="1.0" encoding="utf-8"?>
<ds:datastoreItem xmlns:ds="http://schemas.openxmlformats.org/officeDocument/2006/customXml" ds:itemID="{A19DC5F2-2B3D-43B6-A4DD-6E045DD1E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Kozlov</dc:creator>
  <cp:keywords/>
  <dc:description/>
  <cp:lastModifiedBy>Evgeny Kozlov</cp:lastModifiedBy>
  <cp:revision>4</cp:revision>
  <dcterms:created xsi:type="dcterms:W3CDTF">2016-06-03T05:53:00Z</dcterms:created>
  <dcterms:modified xsi:type="dcterms:W3CDTF">2016-06-03T06:37:00Z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0x0101000D00F094204A0F4BBDB4DB4B273FDE21</vt:lpwstr>
  </property>
</Properties>
</file>