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4C" w:rsidRPr="00197225" w:rsidRDefault="00BA614C" w:rsidP="00BA6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225">
        <w:rPr>
          <w:rFonts w:ascii="Times New Roman" w:hAnsi="Times New Roman" w:cs="Times New Roman"/>
          <w:sz w:val="24"/>
          <w:szCs w:val="24"/>
        </w:rPr>
        <w:t>Федеральное государственное образовательное бюджетное</w:t>
      </w:r>
    </w:p>
    <w:p w:rsidR="00BA614C" w:rsidRPr="00197225" w:rsidRDefault="00BA614C" w:rsidP="00BA6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225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BA614C" w:rsidRPr="00197225" w:rsidRDefault="00BA614C" w:rsidP="00BA6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225">
        <w:rPr>
          <w:rFonts w:ascii="Times New Roman" w:hAnsi="Times New Roman" w:cs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BA614C" w:rsidRDefault="00BA614C" w:rsidP="00197225">
      <w:pPr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225">
        <w:rPr>
          <w:rFonts w:ascii="Times New Roman" w:hAnsi="Times New Roman" w:cs="Times New Roman"/>
          <w:b/>
          <w:sz w:val="24"/>
          <w:szCs w:val="24"/>
        </w:rPr>
        <w:t>(Финансовый университет)</w:t>
      </w:r>
    </w:p>
    <w:p w:rsidR="00197225" w:rsidRPr="00197225" w:rsidRDefault="00197225" w:rsidP="00BA614C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Омский филиал Финуниверситета</w:t>
      </w:r>
    </w:p>
    <w:p w:rsidR="00BA614C" w:rsidRPr="003D00C7" w:rsidRDefault="0041282A" w:rsidP="003D0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00C7">
        <w:rPr>
          <w:rFonts w:ascii="Times New Roman" w:hAnsi="Times New Roman" w:cs="Times New Roman"/>
          <w:sz w:val="28"/>
          <w:szCs w:val="28"/>
        </w:rPr>
        <w:t>Кафедра «</w:t>
      </w:r>
      <w:r w:rsidR="0067377D" w:rsidRPr="003D00C7">
        <w:rPr>
          <w:rFonts w:ascii="Times New Roman" w:hAnsi="Times New Roman" w:cs="Times New Roman"/>
          <w:sz w:val="28"/>
          <w:szCs w:val="28"/>
        </w:rPr>
        <w:t>Финансы и учет</w:t>
      </w:r>
      <w:r w:rsidRPr="003D00C7">
        <w:rPr>
          <w:rFonts w:ascii="Times New Roman" w:hAnsi="Times New Roman" w:cs="Times New Roman"/>
          <w:sz w:val="28"/>
          <w:szCs w:val="28"/>
        </w:rPr>
        <w:t>»</w:t>
      </w:r>
    </w:p>
    <w:p w:rsidR="00BA614C" w:rsidRDefault="00BA614C" w:rsidP="00BA6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E21" w:rsidRPr="00754D30" w:rsidRDefault="00AC6E21" w:rsidP="00AC6E21">
      <w:pPr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D30">
        <w:rPr>
          <w:rFonts w:ascii="Times New Roman" w:hAnsi="Times New Roman" w:cs="Times New Roman"/>
          <w:b/>
          <w:sz w:val="28"/>
          <w:szCs w:val="28"/>
        </w:rPr>
        <w:t xml:space="preserve">ИНДИВИДУАЛЬНОЕ ЗАДАНИЕ ДЛЯ ПРОХОЖДЕНИЯ </w:t>
      </w:r>
      <w:r w:rsidRPr="00754D30">
        <w:rPr>
          <w:rFonts w:ascii="Times New Roman" w:hAnsi="Times New Roman" w:cs="Times New Roman"/>
          <w:b/>
          <w:caps/>
          <w:sz w:val="28"/>
          <w:szCs w:val="28"/>
        </w:rPr>
        <w:t xml:space="preserve">производственной </w:t>
      </w:r>
      <w:r w:rsidRPr="00754D30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723092" w:rsidRDefault="00723092" w:rsidP="00453E96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обучающегося     2     курса   </w:t>
      </w:r>
      <w:r w:rsidR="00E513EF">
        <w:rPr>
          <w:rFonts w:ascii="Times New Roman" w:hAnsi="Times New Roman" w:cs="Times New Roman"/>
          <w:sz w:val="28"/>
          <w:szCs w:val="28"/>
        </w:rPr>
        <w:t>ОМСК23- М</w:t>
      </w:r>
      <w:r w:rsidR="00E513EF" w:rsidRPr="000E13C5">
        <w:rPr>
          <w:rFonts w:ascii="Times New Roman" w:hAnsi="Times New Roman" w:cs="Times New Roman"/>
          <w:sz w:val="28"/>
          <w:szCs w:val="28"/>
        </w:rPr>
        <w:t>-Э</w:t>
      </w:r>
      <w:r w:rsidR="00E513EF">
        <w:rPr>
          <w:rFonts w:ascii="Times New Roman" w:hAnsi="Times New Roman" w:cs="Times New Roman"/>
          <w:sz w:val="28"/>
          <w:szCs w:val="28"/>
        </w:rPr>
        <w:t>К</w:t>
      </w:r>
      <w:r w:rsidR="00E513EF" w:rsidRPr="000E13C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  учебной группы</w:t>
      </w:r>
    </w:p>
    <w:p w:rsidR="00723092" w:rsidRDefault="00723092" w:rsidP="00453E9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21C0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Кийченко Ксении Сергеевны</w:t>
      </w:r>
    </w:p>
    <w:p w:rsidR="00BA614C" w:rsidRPr="009021A6" w:rsidRDefault="009021A6" w:rsidP="0072309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021A6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9021A6" w:rsidRDefault="009021A6" w:rsidP="009021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C6E21" w:rsidRDefault="009021A6" w:rsidP="009021A6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Направление подготовки</w:t>
      </w:r>
      <w:r w:rsidR="00AC6E21">
        <w:rPr>
          <w:rFonts w:ascii="Times New Roman" w:hAnsi="Times New Roman" w:cs="Times New Roman"/>
          <w:sz w:val="28"/>
          <w:szCs w:val="16"/>
        </w:rPr>
        <w:t xml:space="preserve"> 38.04.01 «Экономика»</w:t>
      </w:r>
    </w:p>
    <w:p w:rsidR="00AC6E21" w:rsidRPr="00AC6E21" w:rsidRDefault="00AC6E21" w:rsidP="00AC6E21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AC6E21">
        <w:rPr>
          <w:rFonts w:ascii="Times New Roman" w:hAnsi="Times New Roman" w:cs="Times New Roman"/>
          <w:sz w:val="28"/>
          <w:szCs w:val="16"/>
        </w:rPr>
        <w:t>Направленность (профиль) «Оценка бизнеса и корпоративные финансы»</w:t>
      </w:r>
    </w:p>
    <w:p w:rsidR="00AC6E21" w:rsidRPr="00AC6E21" w:rsidRDefault="00AC6E21" w:rsidP="00AC6E21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AC6E21">
        <w:rPr>
          <w:rFonts w:ascii="Times New Roman" w:hAnsi="Times New Roman" w:cs="Times New Roman"/>
          <w:sz w:val="28"/>
          <w:szCs w:val="16"/>
        </w:rPr>
        <w:t>Вид практики – производственная практика</w:t>
      </w:r>
    </w:p>
    <w:p w:rsidR="00AC6E21" w:rsidRPr="00AC6E21" w:rsidRDefault="00AC6E21" w:rsidP="00AC6E21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AC6E21">
        <w:rPr>
          <w:rFonts w:ascii="Times New Roman" w:hAnsi="Times New Roman" w:cs="Times New Roman"/>
          <w:sz w:val="28"/>
          <w:szCs w:val="16"/>
        </w:rPr>
        <w:t>Тип производственной практики –</w:t>
      </w:r>
      <w:r>
        <w:rPr>
          <w:rFonts w:ascii="Times New Roman" w:hAnsi="Times New Roman" w:cs="Times New Roman"/>
          <w:sz w:val="28"/>
          <w:szCs w:val="16"/>
        </w:rPr>
        <w:t xml:space="preserve"> </w:t>
      </w:r>
      <w:r w:rsidRPr="00AC6E21">
        <w:rPr>
          <w:rFonts w:ascii="Times New Roman" w:hAnsi="Times New Roman" w:cs="Times New Roman"/>
          <w:sz w:val="28"/>
          <w:szCs w:val="16"/>
        </w:rPr>
        <w:t>практика по получению профессиональных умений и опыта профессиональной деятельности; преддипломная практика.</w:t>
      </w:r>
    </w:p>
    <w:p w:rsidR="00AC6E21" w:rsidRDefault="00AC6E21" w:rsidP="0090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225" w:rsidRDefault="009021A6" w:rsidP="00182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A6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>прохождения практики</w:t>
      </w:r>
      <w:r w:rsidR="00723092">
        <w:rPr>
          <w:rFonts w:ascii="Times New Roman" w:hAnsi="Times New Roman" w:cs="Times New Roman"/>
          <w:sz w:val="28"/>
          <w:szCs w:val="28"/>
        </w:rPr>
        <w:t xml:space="preserve"> </w:t>
      </w:r>
      <w:r w:rsidR="00723092" w:rsidRPr="00E21C08">
        <w:rPr>
          <w:rFonts w:ascii="Times New Roman" w:hAnsi="Times New Roman" w:cs="Times New Roman"/>
          <w:sz w:val="28"/>
          <w:szCs w:val="28"/>
          <w:highlight w:val="yellow"/>
        </w:rPr>
        <w:t>Общество с ограниченной ответственностью «Спутниковая Компания»</w:t>
      </w:r>
      <w:r w:rsidR="006F16DF" w:rsidRPr="00E21C08">
        <w:rPr>
          <w:rFonts w:ascii="Times New Roman" w:hAnsi="Times New Roman" w:cs="Times New Roman"/>
          <w:sz w:val="28"/>
          <w:szCs w:val="28"/>
          <w:highlight w:val="yellow"/>
        </w:rPr>
        <w:t xml:space="preserve"> Омское отделение</w:t>
      </w:r>
    </w:p>
    <w:p w:rsidR="00723092" w:rsidRPr="006B3DFE" w:rsidRDefault="00723092" w:rsidP="007230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>Срок практики с «</w:t>
      </w:r>
      <w:r w:rsidR="00E21C08">
        <w:rPr>
          <w:rFonts w:ascii="Times New Roman" w:hAnsi="Times New Roman" w:cs="Times New Roman"/>
          <w:sz w:val="28"/>
          <w:szCs w:val="28"/>
        </w:rPr>
        <w:t>1</w:t>
      </w:r>
      <w:r w:rsidR="0053380D">
        <w:rPr>
          <w:rFonts w:ascii="Times New Roman" w:hAnsi="Times New Roman" w:cs="Times New Roman"/>
          <w:sz w:val="28"/>
          <w:szCs w:val="28"/>
        </w:rPr>
        <w:t>8</w:t>
      </w:r>
      <w:r w:rsidRPr="006B3D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6B3DFE">
        <w:rPr>
          <w:rFonts w:ascii="Times New Roman" w:hAnsi="Times New Roman" w:cs="Times New Roman"/>
          <w:sz w:val="28"/>
          <w:szCs w:val="28"/>
        </w:rPr>
        <w:t xml:space="preserve"> </w:t>
      </w:r>
      <w:r w:rsidR="0053380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DFE">
        <w:rPr>
          <w:rFonts w:ascii="Times New Roman" w:hAnsi="Times New Roman" w:cs="Times New Roman"/>
          <w:sz w:val="28"/>
          <w:szCs w:val="28"/>
        </w:rPr>
        <w:t>г. по «</w:t>
      </w:r>
      <w:r w:rsidR="0053380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 апреля</w:t>
      </w:r>
      <w:r w:rsidRPr="006B3DFE">
        <w:rPr>
          <w:rFonts w:ascii="Times New Roman" w:hAnsi="Times New Roman" w:cs="Times New Roman"/>
          <w:sz w:val="28"/>
          <w:szCs w:val="28"/>
        </w:rPr>
        <w:t xml:space="preserve"> </w:t>
      </w:r>
      <w:r w:rsidR="0053380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DFE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0"/>
        <w:gridCol w:w="3781"/>
        <w:gridCol w:w="4283"/>
      </w:tblGrid>
      <w:tr w:rsidR="00AC6E21" w:rsidRPr="00132E4B" w:rsidTr="00723092">
        <w:trPr>
          <w:tblHeader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1" w:rsidRPr="00132E4B" w:rsidRDefault="00AC6E21" w:rsidP="00E5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4B">
              <w:rPr>
                <w:rFonts w:ascii="Times New Roman" w:hAnsi="Times New Roman" w:cs="Times New Roman"/>
                <w:sz w:val="28"/>
                <w:szCs w:val="28"/>
              </w:rPr>
              <w:t xml:space="preserve">Коды </w:t>
            </w:r>
          </w:p>
          <w:p w:rsidR="00AC6E21" w:rsidRPr="00132E4B" w:rsidRDefault="00AC6E21" w:rsidP="00E5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4B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1" w:rsidRPr="00132E4B" w:rsidRDefault="00AC6E21" w:rsidP="00E5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4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AC6E21" w:rsidRPr="00132E4B" w:rsidRDefault="00AC6E21" w:rsidP="00E5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E4B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21" w:rsidRPr="00132E4B" w:rsidRDefault="00AC6E21" w:rsidP="00E5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2E4B">
              <w:rPr>
                <w:rFonts w:ascii="Times New Roman" w:hAnsi="Times New Roman" w:cs="Times New Roman"/>
                <w:sz w:val="28"/>
                <w:szCs w:val="28"/>
              </w:rPr>
              <w:t>Типовые индивидуальные задания для прохождения производственной практики</w:t>
            </w:r>
          </w:p>
        </w:tc>
      </w:tr>
      <w:tr w:rsidR="004213A7" w:rsidRPr="00132E4B" w:rsidTr="00723092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A7" w:rsidRPr="00132E4B" w:rsidRDefault="004213A7" w:rsidP="00E55F12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4B">
              <w:rPr>
                <w:rFonts w:ascii="Times New Roman" w:hAnsi="Times New Roman" w:cs="Times New Roman"/>
                <w:sz w:val="28"/>
                <w:szCs w:val="28"/>
              </w:rPr>
              <w:t>ПК-2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A7" w:rsidRPr="00132E4B" w:rsidRDefault="004213A7" w:rsidP="00E55F12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2E4B">
              <w:rPr>
                <w:rFonts w:ascii="Times New Roman" w:eastAsia="Times New Roman" w:hAnsi="Times New Roman"/>
                <w:sz w:val="28"/>
                <w:szCs w:val="28"/>
              </w:rPr>
              <w:t>Способность использовать современные модели и соответствующие информационные технологии для решения аналитических и исследовательских задач, связанных с оценкой недвижимости, интеллектуальной собственности, кредитных и некредитных финансовых организаций, бизнеса</w:t>
            </w:r>
          </w:p>
        </w:tc>
        <w:tc>
          <w:tcPr>
            <w:tcW w:w="2230" w:type="pct"/>
          </w:tcPr>
          <w:p w:rsidR="004213A7" w:rsidRPr="00132E4B" w:rsidRDefault="004213A7" w:rsidP="00F06837">
            <w:pPr>
              <w:shd w:val="clear" w:color="auto" w:fill="FFFFFF"/>
              <w:tabs>
                <w:tab w:val="left" w:pos="378"/>
                <w:tab w:val="left" w:pos="974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2E4B">
              <w:rPr>
                <w:rFonts w:ascii="Times New Roman" w:eastAsia="Times New Roman" w:hAnsi="Times New Roman"/>
                <w:sz w:val="28"/>
                <w:szCs w:val="28"/>
              </w:rPr>
              <w:t>1. Подберите источники информации для формирования информационной базы оценки, обработки и анализа исходных данных исследуемого объекта;</w:t>
            </w:r>
          </w:p>
          <w:p w:rsidR="004213A7" w:rsidRPr="00132E4B" w:rsidRDefault="004213A7" w:rsidP="00F06837">
            <w:pPr>
              <w:shd w:val="clear" w:color="auto" w:fill="FFFFFF"/>
              <w:tabs>
                <w:tab w:val="left" w:pos="378"/>
                <w:tab w:val="left" w:pos="974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2E4B">
              <w:rPr>
                <w:rFonts w:ascii="Times New Roman" w:eastAsia="Times New Roman" w:hAnsi="Times New Roman"/>
                <w:sz w:val="28"/>
                <w:szCs w:val="28"/>
              </w:rPr>
              <w:t>2. Используйте подходы и методы проведения оценки при оценке стоимости</w:t>
            </w:r>
            <w:r w:rsidR="00E55F12" w:rsidRPr="00E55F1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55F12">
              <w:rPr>
                <w:rFonts w:ascii="Times New Roman" w:eastAsia="Times New Roman" w:hAnsi="Times New Roman"/>
                <w:sz w:val="28"/>
                <w:szCs w:val="28"/>
              </w:rPr>
              <w:t>недвижимости, интеллектуальной</w:t>
            </w:r>
            <w:r w:rsidR="00E55F12" w:rsidRPr="00E55F1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2E4B">
              <w:rPr>
                <w:rFonts w:ascii="Times New Roman" w:eastAsia="Times New Roman" w:hAnsi="Times New Roman"/>
                <w:sz w:val="28"/>
                <w:szCs w:val="28"/>
              </w:rPr>
              <w:t>собственности, кредитных и некредитных финансовых организаций, бизнеса в соответствии со стандартами, правилами и методологией оценочной деятельности;</w:t>
            </w:r>
          </w:p>
          <w:p w:rsidR="004213A7" w:rsidRPr="00132E4B" w:rsidRDefault="004213A7" w:rsidP="00F06837">
            <w:pPr>
              <w:shd w:val="clear" w:color="auto" w:fill="FFFFFF"/>
              <w:tabs>
                <w:tab w:val="left" w:pos="378"/>
                <w:tab w:val="left" w:pos="974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2E4B">
              <w:rPr>
                <w:rFonts w:ascii="Times New Roman" w:eastAsia="Times New Roman" w:hAnsi="Times New Roman"/>
                <w:sz w:val="28"/>
                <w:szCs w:val="28"/>
              </w:rPr>
              <w:t>3. Опишите этапы составления Отчета об оценки</w:t>
            </w:r>
            <w:r w:rsidR="00E55F1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4213A7" w:rsidRPr="00132E4B" w:rsidTr="00723092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A7" w:rsidRPr="00132E4B" w:rsidRDefault="004213A7" w:rsidP="00E55F12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ПК-3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A7" w:rsidRPr="00132E4B" w:rsidRDefault="004213A7" w:rsidP="00E55F12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2E4B">
              <w:rPr>
                <w:rFonts w:ascii="Times New Roman" w:eastAsia="Times New Roman" w:hAnsi="Times New Roman"/>
                <w:sz w:val="28"/>
                <w:szCs w:val="28"/>
              </w:rPr>
              <w:t>Способность оценивать эффективность инвестиций и финансовых решений с учетом рисков, типовых методик и моделей, современных компьютерных программ</w:t>
            </w:r>
          </w:p>
        </w:tc>
        <w:tc>
          <w:tcPr>
            <w:tcW w:w="2230" w:type="pct"/>
          </w:tcPr>
          <w:p w:rsidR="004213A7" w:rsidRPr="00132E4B" w:rsidRDefault="00E55F12" w:rsidP="00F0683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Опишите существующие </w:t>
            </w:r>
            <w:r w:rsidR="004213A7" w:rsidRPr="00132E4B">
              <w:rPr>
                <w:sz w:val="28"/>
                <w:szCs w:val="28"/>
              </w:rPr>
              <w:t>методики расчета</w:t>
            </w:r>
            <w:r w:rsidRPr="00E55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ставки</w:t>
            </w:r>
            <w:r w:rsidRPr="00E55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дисконтирования;</w:t>
            </w:r>
            <w:r w:rsidRPr="00E55F12">
              <w:rPr>
                <w:sz w:val="28"/>
                <w:szCs w:val="28"/>
              </w:rPr>
              <w:t xml:space="preserve"> </w:t>
            </w:r>
            <w:r w:rsidR="004213A7" w:rsidRPr="00132E4B">
              <w:rPr>
                <w:sz w:val="28"/>
                <w:szCs w:val="28"/>
              </w:rPr>
              <w:t>(капитализации) для</w:t>
            </w:r>
            <w:r w:rsidRPr="00E55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оценки</w:t>
            </w:r>
            <w:r w:rsidRPr="00E55F12">
              <w:rPr>
                <w:sz w:val="28"/>
                <w:szCs w:val="28"/>
              </w:rPr>
              <w:t xml:space="preserve"> </w:t>
            </w:r>
            <w:r w:rsidR="004213A7" w:rsidRPr="00132E4B">
              <w:rPr>
                <w:sz w:val="28"/>
                <w:szCs w:val="28"/>
              </w:rPr>
              <w:t>различных типов активов</w:t>
            </w:r>
          </w:p>
          <w:p w:rsidR="004213A7" w:rsidRPr="00E55F12" w:rsidRDefault="00E55F12" w:rsidP="00F0683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Проклассифицируйте риски,</w:t>
            </w:r>
            <w:r w:rsidRPr="00E55F12">
              <w:rPr>
                <w:sz w:val="28"/>
                <w:szCs w:val="28"/>
              </w:rPr>
              <w:t xml:space="preserve"> </w:t>
            </w:r>
            <w:r w:rsidR="004213A7" w:rsidRPr="00132E4B">
              <w:rPr>
                <w:sz w:val="28"/>
                <w:szCs w:val="28"/>
              </w:rPr>
              <w:t>учитываемые</w:t>
            </w:r>
            <w:r w:rsidRPr="00E55F12">
              <w:rPr>
                <w:sz w:val="28"/>
                <w:szCs w:val="28"/>
              </w:rPr>
              <w:t xml:space="preserve"> </w:t>
            </w:r>
            <w:r w:rsidR="004213A7" w:rsidRPr="00132E4B">
              <w:rPr>
                <w:sz w:val="28"/>
                <w:szCs w:val="28"/>
              </w:rPr>
              <w:t>при определени</w:t>
            </w:r>
            <w:r>
              <w:rPr>
                <w:sz w:val="28"/>
                <w:szCs w:val="28"/>
              </w:rPr>
              <w:t>и</w:t>
            </w:r>
            <w:r w:rsidRPr="00E55F12">
              <w:rPr>
                <w:sz w:val="28"/>
                <w:szCs w:val="28"/>
              </w:rPr>
              <w:t xml:space="preserve"> </w:t>
            </w:r>
            <w:r w:rsidR="004213A7" w:rsidRPr="00132E4B">
              <w:rPr>
                <w:sz w:val="28"/>
                <w:szCs w:val="28"/>
              </w:rPr>
              <w:t>стоимости объектов</w:t>
            </w:r>
            <w:r w:rsidRPr="00E55F12">
              <w:rPr>
                <w:sz w:val="28"/>
                <w:szCs w:val="28"/>
              </w:rPr>
              <w:t xml:space="preserve"> </w:t>
            </w:r>
            <w:r w:rsidR="004213A7" w:rsidRPr="00132E4B">
              <w:rPr>
                <w:sz w:val="28"/>
                <w:szCs w:val="28"/>
              </w:rPr>
              <w:t>исследования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213A7" w:rsidRPr="00132E4B" w:rsidTr="00723092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A7" w:rsidRPr="00132E4B" w:rsidRDefault="004213A7" w:rsidP="00E55F12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4B">
              <w:rPr>
                <w:rFonts w:ascii="Times New Roman" w:hAnsi="Times New Roman" w:cs="Times New Roman"/>
                <w:sz w:val="28"/>
                <w:szCs w:val="28"/>
              </w:rPr>
              <w:t>ПКН-2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A7" w:rsidRPr="00132E4B" w:rsidRDefault="004213A7" w:rsidP="00E55F12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2E4B">
              <w:rPr>
                <w:rFonts w:ascii="Times New Roman" w:hAnsi="Times New Roman" w:cs="Times New Roman"/>
                <w:sz w:val="28"/>
                <w:szCs w:val="28"/>
              </w:rPr>
              <w:t>Способность осуществлять постановку проектно-исследовательских задач, разработку инновационных проектов, выбор методов,  информационных технологий, программных средств для их реализации, создавать методические и  нормативные документы</w:t>
            </w:r>
          </w:p>
        </w:tc>
        <w:tc>
          <w:tcPr>
            <w:tcW w:w="2230" w:type="pct"/>
          </w:tcPr>
          <w:p w:rsidR="004213A7" w:rsidRPr="00132E4B" w:rsidRDefault="004213A7" w:rsidP="00F06837">
            <w:pPr>
              <w:pStyle w:val="Default"/>
              <w:jc w:val="both"/>
              <w:rPr>
                <w:sz w:val="28"/>
                <w:szCs w:val="28"/>
              </w:rPr>
            </w:pPr>
            <w:r w:rsidRPr="00132E4B">
              <w:rPr>
                <w:sz w:val="28"/>
                <w:szCs w:val="28"/>
              </w:rPr>
              <w:t>1. Определите цель и задачи оценки, а также</w:t>
            </w:r>
            <w:r w:rsidR="00E55F12">
              <w:rPr>
                <w:sz w:val="28"/>
                <w:szCs w:val="28"/>
              </w:rPr>
              <w:t xml:space="preserve"> </w:t>
            </w:r>
            <w:r w:rsidRPr="00132E4B">
              <w:rPr>
                <w:sz w:val="28"/>
                <w:szCs w:val="28"/>
              </w:rPr>
              <w:t>проанализируйте финансовое состояние</w:t>
            </w:r>
            <w:r w:rsidR="00E55F12">
              <w:rPr>
                <w:sz w:val="28"/>
                <w:szCs w:val="28"/>
              </w:rPr>
              <w:t xml:space="preserve"> </w:t>
            </w:r>
            <w:r w:rsidRPr="00132E4B">
              <w:rPr>
                <w:sz w:val="28"/>
                <w:szCs w:val="28"/>
              </w:rPr>
              <w:t>места практики;</w:t>
            </w:r>
          </w:p>
          <w:p w:rsidR="004213A7" w:rsidRPr="00132E4B" w:rsidRDefault="004213A7" w:rsidP="00F06837">
            <w:pPr>
              <w:pStyle w:val="Default"/>
              <w:jc w:val="both"/>
              <w:rPr>
                <w:sz w:val="28"/>
                <w:szCs w:val="28"/>
              </w:rPr>
            </w:pPr>
            <w:r w:rsidRPr="00132E4B">
              <w:rPr>
                <w:sz w:val="28"/>
                <w:szCs w:val="28"/>
              </w:rPr>
              <w:t>2. Выберите подходы и методы оценки</w:t>
            </w:r>
            <w:r w:rsidR="00E55F12">
              <w:rPr>
                <w:sz w:val="28"/>
                <w:szCs w:val="28"/>
              </w:rPr>
              <w:t xml:space="preserve"> </w:t>
            </w:r>
            <w:r w:rsidRPr="00132E4B">
              <w:rPr>
                <w:sz w:val="28"/>
                <w:szCs w:val="28"/>
              </w:rPr>
              <w:t>объекта исследования;</w:t>
            </w:r>
          </w:p>
          <w:p w:rsidR="004213A7" w:rsidRPr="00132E4B" w:rsidRDefault="004213A7" w:rsidP="00F06837">
            <w:pPr>
              <w:pStyle w:val="Default"/>
              <w:jc w:val="both"/>
              <w:rPr>
                <w:sz w:val="28"/>
                <w:szCs w:val="28"/>
              </w:rPr>
            </w:pPr>
            <w:r w:rsidRPr="00132E4B">
              <w:rPr>
                <w:sz w:val="28"/>
                <w:szCs w:val="28"/>
              </w:rPr>
              <w:t>3. Выберите прикладное программное</w:t>
            </w:r>
            <w:r w:rsidR="00E55F12">
              <w:rPr>
                <w:sz w:val="28"/>
                <w:szCs w:val="28"/>
              </w:rPr>
              <w:t xml:space="preserve"> обеспечение в </w:t>
            </w:r>
            <w:r w:rsidRPr="00132E4B">
              <w:rPr>
                <w:sz w:val="28"/>
                <w:szCs w:val="28"/>
              </w:rPr>
              <w:t>зависимости от решаемых</w:t>
            </w:r>
            <w:r w:rsidR="00E55F12">
              <w:rPr>
                <w:sz w:val="28"/>
                <w:szCs w:val="28"/>
              </w:rPr>
              <w:t xml:space="preserve"> </w:t>
            </w:r>
            <w:r w:rsidRPr="00132E4B">
              <w:rPr>
                <w:sz w:val="28"/>
                <w:szCs w:val="28"/>
              </w:rPr>
              <w:t>задач;</w:t>
            </w:r>
          </w:p>
          <w:p w:rsidR="004213A7" w:rsidRPr="0053380D" w:rsidRDefault="004213A7" w:rsidP="00F06837">
            <w:pPr>
              <w:pStyle w:val="Default"/>
              <w:jc w:val="both"/>
              <w:rPr>
                <w:sz w:val="28"/>
                <w:szCs w:val="28"/>
              </w:rPr>
            </w:pPr>
            <w:r w:rsidRPr="00132E4B">
              <w:rPr>
                <w:sz w:val="28"/>
                <w:szCs w:val="28"/>
              </w:rPr>
              <w:t>4. Продемонстрируйте владение</w:t>
            </w:r>
            <w:r w:rsidR="00E55F12">
              <w:rPr>
                <w:sz w:val="28"/>
                <w:szCs w:val="28"/>
              </w:rPr>
              <w:t xml:space="preserve"> современными </w:t>
            </w:r>
            <w:r w:rsidRPr="00132E4B">
              <w:rPr>
                <w:sz w:val="28"/>
                <w:szCs w:val="28"/>
              </w:rPr>
              <w:t>информационными</w:t>
            </w:r>
            <w:r w:rsidR="00553C30">
              <w:rPr>
                <w:sz w:val="28"/>
                <w:szCs w:val="28"/>
              </w:rPr>
              <w:t xml:space="preserve"> </w:t>
            </w:r>
            <w:r w:rsidR="00E55F12">
              <w:rPr>
                <w:sz w:val="28"/>
                <w:szCs w:val="28"/>
              </w:rPr>
              <w:t>технологиями</w:t>
            </w:r>
            <w:r w:rsidR="00E55F12" w:rsidRPr="006F16DF">
              <w:rPr>
                <w:sz w:val="28"/>
                <w:szCs w:val="28"/>
              </w:rPr>
              <w:t xml:space="preserve">, </w:t>
            </w:r>
            <w:r w:rsidR="00E55F12">
              <w:rPr>
                <w:sz w:val="28"/>
                <w:szCs w:val="28"/>
              </w:rPr>
              <w:t>с</w:t>
            </w:r>
            <w:r w:rsidR="00E55F12" w:rsidRPr="006F16DF">
              <w:rPr>
                <w:sz w:val="28"/>
                <w:szCs w:val="28"/>
              </w:rPr>
              <w:t xml:space="preserve"> </w:t>
            </w:r>
            <w:r w:rsidR="00E55F12">
              <w:rPr>
                <w:sz w:val="28"/>
                <w:szCs w:val="28"/>
              </w:rPr>
              <w:t>помощью</w:t>
            </w:r>
            <w:r w:rsidR="00E55F12" w:rsidRPr="006F16DF">
              <w:rPr>
                <w:sz w:val="28"/>
                <w:szCs w:val="28"/>
              </w:rPr>
              <w:t xml:space="preserve"> </w:t>
            </w:r>
            <w:r w:rsidRPr="00132E4B">
              <w:rPr>
                <w:sz w:val="28"/>
                <w:szCs w:val="28"/>
                <w:lang w:val="en-US"/>
              </w:rPr>
              <w:t>Microsoft</w:t>
            </w:r>
            <w:r w:rsidRPr="0053380D">
              <w:rPr>
                <w:sz w:val="28"/>
                <w:szCs w:val="28"/>
              </w:rPr>
              <w:t xml:space="preserve"> </w:t>
            </w:r>
            <w:r w:rsidRPr="00132E4B">
              <w:rPr>
                <w:sz w:val="28"/>
                <w:szCs w:val="28"/>
                <w:lang w:val="en-US"/>
              </w:rPr>
              <w:t>Office</w:t>
            </w:r>
            <w:r w:rsidR="00E55F12" w:rsidRPr="0053380D">
              <w:rPr>
                <w:sz w:val="28"/>
                <w:szCs w:val="28"/>
              </w:rPr>
              <w:t xml:space="preserve"> </w:t>
            </w:r>
            <w:r w:rsidR="00E55F12">
              <w:rPr>
                <w:sz w:val="28"/>
                <w:szCs w:val="28"/>
                <w:lang w:val="en-US"/>
              </w:rPr>
              <w:t>Excel</w:t>
            </w:r>
            <w:r w:rsidR="00E55F12" w:rsidRPr="0053380D">
              <w:rPr>
                <w:sz w:val="28"/>
                <w:szCs w:val="28"/>
              </w:rPr>
              <w:t xml:space="preserve">, </w:t>
            </w:r>
            <w:r w:rsidR="00E55F12">
              <w:rPr>
                <w:sz w:val="28"/>
                <w:szCs w:val="28"/>
                <w:lang w:val="en-US"/>
              </w:rPr>
              <w:t>Microsoft</w:t>
            </w:r>
            <w:r w:rsidR="00E55F12" w:rsidRPr="0053380D">
              <w:rPr>
                <w:sz w:val="28"/>
                <w:szCs w:val="28"/>
              </w:rPr>
              <w:t xml:space="preserve"> </w:t>
            </w:r>
            <w:r w:rsidRPr="00132E4B">
              <w:rPr>
                <w:sz w:val="28"/>
                <w:szCs w:val="28"/>
                <w:lang w:val="en-US"/>
              </w:rPr>
              <w:t>Office</w:t>
            </w:r>
            <w:r w:rsidRPr="0053380D">
              <w:rPr>
                <w:sz w:val="28"/>
                <w:szCs w:val="28"/>
              </w:rPr>
              <w:t xml:space="preserve"> </w:t>
            </w:r>
            <w:r w:rsidRPr="00132E4B">
              <w:rPr>
                <w:sz w:val="28"/>
                <w:szCs w:val="28"/>
                <w:lang w:val="en-US"/>
              </w:rPr>
              <w:t>Word</w:t>
            </w:r>
            <w:r w:rsidRPr="0053380D">
              <w:rPr>
                <w:sz w:val="28"/>
                <w:szCs w:val="28"/>
              </w:rPr>
              <w:t xml:space="preserve"> </w:t>
            </w:r>
            <w:r w:rsidRPr="00132E4B">
              <w:rPr>
                <w:sz w:val="28"/>
                <w:szCs w:val="28"/>
              </w:rPr>
              <w:t>и</w:t>
            </w:r>
            <w:r w:rsidRPr="0053380D">
              <w:rPr>
                <w:sz w:val="28"/>
                <w:szCs w:val="28"/>
              </w:rPr>
              <w:t xml:space="preserve"> </w:t>
            </w:r>
            <w:r w:rsidRPr="00132E4B">
              <w:rPr>
                <w:sz w:val="28"/>
                <w:szCs w:val="28"/>
              </w:rPr>
              <w:t>др</w:t>
            </w:r>
            <w:r w:rsidRPr="0053380D">
              <w:rPr>
                <w:sz w:val="28"/>
                <w:szCs w:val="28"/>
              </w:rPr>
              <w:t>.;</w:t>
            </w:r>
          </w:p>
          <w:p w:rsidR="004213A7" w:rsidRPr="00132E4B" w:rsidRDefault="004213A7" w:rsidP="00F06837">
            <w:pPr>
              <w:pStyle w:val="Default"/>
              <w:jc w:val="both"/>
              <w:rPr>
                <w:sz w:val="28"/>
                <w:szCs w:val="28"/>
              </w:rPr>
            </w:pPr>
            <w:r w:rsidRPr="00132E4B">
              <w:rPr>
                <w:sz w:val="28"/>
                <w:szCs w:val="28"/>
              </w:rPr>
              <w:t>5. Разработайте методические рекомендации</w:t>
            </w:r>
            <w:r w:rsidR="00E55F12">
              <w:rPr>
                <w:sz w:val="28"/>
                <w:szCs w:val="28"/>
              </w:rPr>
              <w:t xml:space="preserve"> </w:t>
            </w:r>
            <w:r w:rsidRPr="00132E4B">
              <w:rPr>
                <w:sz w:val="28"/>
                <w:szCs w:val="28"/>
              </w:rPr>
              <w:t>по совершенствованию процесса объекта</w:t>
            </w:r>
            <w:r w:rsidR="00E55F12">
              <w:rPr>
                <w:sz w:val="28"/>
                <w:szCs w:val="28"/>
              </w:rPr>
              <w:t xml:space="preserve"> </w:t>
            </w:r>
            <w:r w:rsidRPr="00132E4B">
              <w:rPr>
                <w:sz w:val="28"/>
                <w:szCs w:val="28"/>
              </w:rPr>
              <w:t>исследования.</w:t>
            </w:r>
          </w:p>
        </w:tc>
      </w:tr>
      <w:tr w:rsidR="004213A7" w:rsidRPr="00132E4B" w:rsidTr="00723092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A7" w:rsidRPr="00132E4B" w:rsidRDefault="004213A7" w:rsidP="00E55F12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4B">
              <w:rPr>
                <w:rFonts w:ascii="Times New Roman" w:hAnsi="Times New Roman" w:cs="Times New Roman"/>
                <w:sz w:val="28"/>
                <w:szCs w:val="28"/>
              </w:rPr>
              <w:t>ПКН-7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A7" w:rsidRPr="00132E4B" w:rsidRDefault="004213A7" w:rsidP="00E55F12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2E4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разрабатывать программы в области финансовой грамотности и участвовать в их реализации</w:t>
            </w:r>
          </w:p>
        </w:tc>
        <w:tc>
          <w:tcPr>
            <w:tcW w:w="2230" w:type="pct"/>
          </w:tcPr>
          <w:p w:rsidR="004213A7" w:rsidRPr="00132E4B" w:rsidRDefault="004213A7" w:rsidP="00F06837">
            <w:pPr>
              <w:pStyle w:val="Default"/>
              <w:jc w:val="both"/>
              <w:rPr>
                <w:sz w:val="28"/>
                <w:szCs w:val="28"/>
              </w:rPr>
            </w:pPr>
            <w:r w:rsidRPr="00132E4B">
              <w:rPr>
                <w:sz w:val="28"/>
                <w:szCs w:val="28"/>
              </w:rPr>
              <w:t>1. Обсудите проблемы оценки объекта исследования с руководителем практики от организации и другими специалистами, с применением полученных профессиональных знаний;</w:t>
            </w:r>
          </w:p>
          <w:p w:rsidR="004213A7" w:rsidRPr="00132E4B" w:rsidRDefault="004213A7" w:rsidP="00F06837">
            <w:pPr>
              <w:pStyle w:val="Default"/>
              <w:jc w:val="both"/>
              <w:rPr>
                <w:sz w:val="28"/>
                <w:szCs w:val="28"/>
              </w:rPr>
            </w:pPr>
            <w:r w:rsidRPr="00132E4B">
              <w:rPr>
                <w:sz w:val="28"/>
                <w:szCs w:val="28"/>
              </w:rPr>
              <w:t xml:space="preserve"> 2. Подготовьте Отчет по производственной практике, с обоснованием и выводами по пунктам исследования; </w:t>
            </w:r>
          </w:p>
          <w:p w:rsidR="004213A7" w:rsidRDefault="00E55F12" w:rsidP="00F0683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Защитите Отчет по </w:t>
            </w:r>
            <w:r w:rsidR="004213A7" w:rsidRPr="00132E4B">
              <w:rPr>
                <w:sz w:val="28"/>
                <w:szCs w:val="28"/>
              </w:rPr>
              <w:t>производственной практике</w:t>
            </w:r>
            <w:r>
              <w:rPr>
                <w:sz w:val="28"/>
                <w:szCs w:val="28"/>
              </w:rPr>
              <w:t>.</w:t>
            </w:r>
          </w:p>
          <w:p w:rsidR="00E513EF" w:rsidRPr="00132E4B" w:rsidRDefault="00E513EF" w:rsidP="00F0683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213A7" w:rsidRPr="00132E4B" w:rsidTr="00723092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A7" w:rsidRPr="00132E4B" w:rsidRDefault="004213A7" w:rsidP="00E55F12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4B">
              <w:rPr>
                <w:rFonts w:ascii="Times New Roman" w:hAnsi="Times New Roman" w:cs="Times New Roman"/>
                <w:sz w:val="28"/>
                <w:szCs w:val="28"/>
              </w:rPr>
              <w:t>УК-4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A7" w:rsidRPr="00132E4B" w:rsidRDefault="004213A7" w:rsidP="00E55F12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2E4B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к организации межличностных отношений </w:t>
            </w:r>
            <w:r w:rsidRPr="0013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межкультурного взаимодействия, учитывая разнообразие культур</w:t>
            </w:r>
          </w:p>
        </w:tc>
        <w:tc>
          <w:tcPr>
            <w:tcW w:w="2230" w:type="pct"/>
          </w:tcPr>
          <w:p w:rsidR="004213A7" w:rsidRPr="00132E4B" w:rsidRDefault="004213A7" w:rsidP="00F06837">
            <w:pPr>
              <w:pStyle w:val="Default"/>
              <w:jc w:val="both"/>
              <w:rPr>
                <w:sz w:val="28"/>
                <w:szCs w:val="28"/>
              </w:rPr>
            </w:pPr>
            <w:r w:rsidRPr="00132E4B">
              <w:rPr>
                <w:sz w:val="28"/>
                <w:szCs w:val="28"/>
              </w:rPr>
              <w:lastRenderedPageBreak/>
              <w:t>Оценка сфор</w:t>
            </w:r>
            <w:r w:rsidR="00E55F12">
              <w:rPr>
                <w:sz w:val="28"/>
                <w:szCs w:val="28"/>
              </w:rPr>
              <w:t xml:space="preserve">мированности данной компетенции </w:t>
            </w:r>
            <w:r w:rsidRPr="00132E4B">
              <w:rPr>
                <w:sz w:val="28"/>
                <w:szCs w:val="28"/>
              </w:rPr>
              <w:lastRenderedPageBreak/>
              <w:t xml:space="preserve">представляется в </w:t>
            </w:r>
            <w:r w:rsidR="00E55F12">
              <w:rPr>
                <w:sz w:val="28"/>
                <w:szCs w:val="28"/>
              </w:rPr>
              <w:t xml:space="preserve">отзыве руководителя практики от </w:t>
            </w:r>
            <w:r w:rsidRPr="00132E4B">
              <w:rPr>
                <w:sz w:val="28"/>
                <w:szCs w:val="28"/>
              </w:rPr>
              <w:t>организации.</w:t>
            </w:r>
          </w:p>
        </w:tc>
      </w:tr>
      <w:tr w:rsidR="004213A7" w:rsidRPr="00132E4B" w:rsidTr="00723092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A7" w:rsidRPr="00132E4B" w:rsidRDefault="004213A7" w:rsidP="00E55F12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УК-5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A7" w:rsidRPr="00132E4B" w:rsidRDefault="004213A7" w:rsidP="00E55F12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2E4B">
              <w:rPr>
                <w:rFonts w:ascii="Times New Roman" w:hAnsi="Times New Roman" w:cs="Times New Roman"/>
                <w:sz w:val="28"/>
                <w:szCs w:val="28"/>
              </w:rPr>
              <w:t>Способность руководить работой команды, принимать организационно-управленческие решения для достижения поставленной цели, нести за них ответственность</w:t>
            </w:r>
          </w:p>
        </w:tc>
        <w:tc>
          <w:tcPr>
            <w:tcW w:w="2230" w:type="pct"/>
          </w:tcPr>
          <w:p w:rsidR="004213A7" w:rsidRPr="00132E4B" w:rsidRDefault="00E55F12" w:rsidP="00F0683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сформированности данной компетенции представляется в отзыве руководителя практики от </w:t>
            </w:r>
            <w:r w:rsidR="004213A7" w:rsidRPr="00132E4B">
              <w:rPr>
                <w:sz w:val="28"/>
                <w:szCs w:val="28"/>
              </w:rPr>
              <w:t>организации.</w:t>
            </w:r>
          </w:p>
        </w:tc>
      </w:tr>
    </w:tbl>
    <w:p w:rsidR="00AC6E21" w:rsidRPr="00AC6E21" w:rsidRDefault="00AC6E21" w:rsidP="00E55F12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723092" w:rsidRPr="00AC6E21" w:rsidRDefault="00723092" w:rsidP="00723092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C6E21">
        <w:rPr>
          <w:rFonts w:ascii="Times New Roman" w:hAnsi="Times New Roman" w:cs="Times New Roman"/>
          <w:noProof/>
          <w:sz w:val="28"/>
          <w:szCs w:val="28"/>
        </w:rPr>
        <w:t>Студент            ______________/</w:t>
      </w:r>
      <w:r w:rsidRPr="00F55BD5">
        <w:rPr>
          <w:rFonts w:ascii="Times New Roman" w:hAnsi="Times New Roman" w:cs="Times New Roman"/>
          <w:sz w:val="28"/>
          <w:szCs w:val="28"/>
        </w:rPr>
        <w:t xml:space="preserve"> </w:t>
      </w:r>
      <w:r w:rsidRPr="00E21C08">
        <w:rPr>
          <w:rFonts w:ascii="Times New Roman" w:hAnsi="Times New Roman" w:cs="Times New Roman"/>
          <w:sz w:val="28"/>
          <w:szCs w:val="28"/>
          <w:highlight w:val="yellow"/>
        </w:rPr>
        <w:t>К.С.</w:t>
      </w:r>
      <w:r w:rsidRPr="00E21C0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Кийченко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E21">
        <w:rPr>
          <w:rFonts w:ascii="Times New Roman" w:hAnsi="Times New Roman" w:cs="Times New Roman"/>
          <w:noProof/>
          <w:sz w:val="28"/>
          <w:szCs w:val="28"/>
        </w:rPr>
        <w:t>/</w:t>
      </w:r>
      <w:r w:rsidR="002E670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Start w:id="1" w:name="_Hlk133355512"/>
      <w:r w:rsidR="0053380D">
        <w:rPr>
          <w:rFonts w:ascii="Times New Roman" w:hAnsi="Times New Roman" w:cs="Times New Roman"/>
          <w:noProof/>
          <w:sz w:val="28"/>
          <w:szCs w:val="28"/>
        </w:rPr>
        <w:t>29</w:t>
      </w:r>
      <w:r w:rsidR="002E6708">
        <w:rPr>
          <w:rFonts w:ascii="Times New Roman" w:hAnsi="Times New Roman" w:cs="Times New Roman"/>
          <w:noProof/>
          <w:sz w:val="28"/>
          <w:szCs w:val="28"/>
        </w:rPr>
        <w:t>.0</w:t>
      </w:r>
      <w:r w:rsidR="00E21C08">
        <w:rPr>
          <w:rFonts w:ascii="Times New Roman" w:hAnsi="Times New Roman" w:cs="Times New Roman"/>
          <w:noProof/>
          <w:sz w:val="28"/>
          <w:szCs w:val="28"/>
        </w:rPr>
        <w:t>4</w:t>
      </w:r>
      <w:r w:rsidR="002E6708">
        <w:rPr>
          <w:rFonts w:ascii="Times New Roman" w:hAnsi="Times New Roman" w:cs="Times New Roman"/>
          <w:noProof/>
          <w:sz w:val="28"/>
          <w:szCs w:val="28"/>
        </w:rPr>
        <w:t>.</w:t>
      </w:r>
      <w:bookmarkEnd w:id="1"/>
      <w:r w:rsidR="0053380D">
        <w:rPr>
          <w:rFonts w:ascii="Times New Roman" w:hAnsi="Times New Roman" w:cs="Times New Roman"/>
          <w:noProof/>
          <w:sz w:val="28"/>
          <w:szCs w:val="28"/>
        </w:rPr>
        <w:t>2025</w:t>
      </w:r>
    </w:p>
    <w:p w:rsidR="00723092" w:rsidRPr="00AC6E21" w:rsidRDefault="00723092" w:rsidP="00723092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28"/>
          <w:szCs w:val="28"/>
          <w:vertAlign w:val="superscript"/>
        </w:rPr>
      </w:pP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                             </w:t>
      </w: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</w:t>
      </w: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(подпись)           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 </w:t>
      </w: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(расшифровка)      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         </w:t>
      </w: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>(дата)</w:t>
      </w:r>
    </w:p>
    <w:p w:rsidR="00723092" w:rsidRPr="00AC6E21" w:rsidRDefault="00723092" w:rsidP="00723092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18"/>
          <w:szCs w:val="28"/>
        </w:rPr>
      </w:pPr>
    </w:p>
    <w:p w:rsidR="00723092" w:rsidRPr="00AC6E21" w:rsidRDefault="00723092" w:rsidP="00723092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C6E21">
        <w:rPr>
          <w:rFonts w:ascii="Times New Roman" w:hAnsi="Times New Roman" w:cs="Times New Roman"/>
          <w:noProof/>
          <w:sz w:val="28"/>
          <w:szCs w:val="28"/>
        </w:rPr>
        <w:t xml:space="preserve">Руководитель практики </w:t>
      </w:r>
    </w:p>
    <w:p w:rsidR="00723092" w:rsidRPr="00AC6E21" w:rsidRDefault="00723092" w:rsidP="00723092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C6E21">
        <w:rPr>
          <w:rFonts w:ascii="Times New Roman" w:hAnsi="Times New Roman" w:cs="Times New Roman"/>
          <w:noProof/>
          <w:sz w:val="28"/>
          <w:szCs w:val="28"/>
        </w:rPr>
        <w:t>от Университета      _____________/</w:t>
      </w:r>
      <w:r w:rsidRPr="00F55BD5">
        <w:rPr>
          <w:rFonts w:ascii="Times New Roman" w:hAnsi="Times New Roman" w:cs="Times New Roman"/>
          <w:sz w:val="28"/>
          <w:szCs w:val="28"/>
        </w:rPr>
        <w:t xml:space="preserve"> </w:t>
      </w:r>
      <w:r w:rsidRPr="00E21C08">
        <w:rPr>
          <w:rFonts w:ascii="Times New Roman" w:hAnsi="Times New Roman" w:cs="Times New Roman"/>
          <w:sz w:val="28"/>
          <w:szCs w:val="28"/>
          <w:highlight w:val="yellow"/>
        </w:rPr>
        <w:t>С.Н. Марков</w:t>
      </w:r>
      <w:r w:rsidRPr="009E0A62">
        <w:rPr>
          <w:rFonts w:ascii="Times New Roman" w:hAnsi="Times New Roman" w:cs="Times New Roman"/>
          <w:sz w:val="28"/>
          <w:szCs w:val="28"/>
        </w:rPr>
        <w:t xml:space="preserve"> </w:t>
      </w:r>
      <w:r w:rsidRPr="00AC6E21">
        <w:rPr>
          <w:rFonts w:ascii="Times New Roman" w:hAnsi="Times New Roman" w:cs="Times New Roman"/>
          <w:noProof/>
          <w:sz w:val="28"/>
          <w:szCs w:val="28"/>
        </w:rPr>
        <w:t>/</w:t>
      </w:r>
      <w:r w:rsidR="00E21C0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3380D">
        <w:rPr>
          <w:rFonts w:ascii="Times New Roman" w:hAnsi="Times New Roman" w:cs="Times New Roman"/>
          <w:noProof/>
          <w:sz w:val="28"/>
          <w:szCs w:val="28"/>
        </w:rPr>
        <w:t>29</w:t>
      </w:r>
      <w:r w:rsidR="00E21C08">
        <w:rPr>
          <w:rFonts w:ascii="Times New Roman" w:hAnsi="Times New Roman" w:cs="Times New Roman"/>
          <w:noProof/>
          <w:sz w:val="28"/>
          <w:szCs w:val="28"/>
        </w:rPr>
        <w:t>.04.</w:t>
      </w:r>
      <w:r w:rsidR="0053380D">
        <w:rPr>
          <w:rFonts w:ascii="Times New Roman" w:hAnsi="Times New Roman" w:cs="Times New Roman"/>
          <w:noProof/>
          <w:sz w:val="28"/>
          <w:szCs w:val="28"/>
        </w:rPr>
        <w:t>2025</w:t>
      </w:r>
    </w:p>
    <w:p w:rsidR="00723092" w:rsidRPr="00AC6E21" w:rsidRDefault="00723092" w:rsidP="00723092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                                                     </w:t>
      </w: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(подпись)        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</w:t>
      </w: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(расшифровка)     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    </w:t>
      </w: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(дата)</w:t>
      </w:r>
    </w:p>
    <w:p w:rsidR="00723092" w:rsidRDefault="00723092" w:rsidP="00723092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18"/>
          <w:szCs w:val="28"/>
        </w:rPr>
      </w:pPr>
    </w:p>
    <w:p w:rsidR="00723092" w:rsidRPr="00AC6E21" w:rsidRDefault="00723092" w:rsidP="00723092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18"/>
          <w:szCs w:val="28"/>
        </w:rPr>
      </w:pPr>
    </w:p>
    <w:p w:rsidR="00723092" w:rsidRPr="00AC6E21" w:rsidRDefault="00723092" w:rsidP="00723092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C6E21">
        <w:rPr>
          <w:rFonts w:ascii="Times New Roman" w:hAnsi="Times New Roman" w:cs="Times New Roman"/>
          <w:noProof/>
          <w:sz w:val="28"/>
          <w:szCs w:val="28"/>
        </w:rPr>
        <w:t>СОГЛАСОВАНО:</w:t>
      </w:r>
    </w:p>
    <w:p w:rsidR="00723092" w:rsidRPr="00AC6E21" w:rsidRDefault="00723092" w:rsidP="00723092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C6E21">
        <w:rPr>
          <w:rFonts w:ascii="Times New Roman" w:hAnsi="Times New Roman" w:cs="Times New Roman"/>
          <w:noProof/>
          <w:sz w:val="28"/>
          <w:szCs w:val="28"/>
        </w:rPr>
        <w:t xml:space="preserve">Руководитель практики </w:t>
      </w:r>
    </w:p>
    <w:p w:rsidR="00723092" w:rsidRPr="00AC6E21" w:rsidRDefault="00723092" w:rsidP="00723092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C6E21">
        <w:rPr>
          <w:rFonts w:ascii="Times New Roman" w:hAnsi="Times New Roman" w:cs="Times New Roman"/>
          <w:noProof/>
          <w:sz w:val="28"/>
          <w:szCs w:val="28"/>
        </w:rPr>
        <w:t xml:space="preserve">от профильной организации </w:t>
      </w:r>
    </w:p>
    <w:p w:rsidR="00723092" w:rsidRPr="00AC6E21" w:rsidRDefault="00723092" w:rsidP="00723092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C6E21">
        <w:rPr>
          <w:rFonts w:ascii="Times New Roman" w:hAnsi="Times New Roman" w:cs="Times New Roman"/>
          <w:noProof/>
          <w:sz w:val="28"/>
          <w:szCs w:val="28"/>
        </w:rPr>
        <w:t>м.п.</w:t>
      </w:r>
    </w:p>
    <w:p w:rsidR="00723092" w:rsidRDefault="00723092" w:rsidP="00723092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C6E21">
        <w:rPr>
          <w:rFonts w:ascii="Times New Roman" w:hAnsi="Times New Roman" w:cs="Times New Roman"/>
          <w:noProof/>
          <w:sz w:val="28"/>
          <w:szCs w:val="28"/>
        </w:rPr>
        <w:t xml:space="preserve"> _____________/</w:t>
      </w:r>
      <w:r w:rsidRPr="00F55BD5">
        <w:rPr>
          <w:rFonts w:ascii="Times New Roman" w:hAnsi="Times New Roman" w:cs="Times New Roman"/>
          <w:sz w:val="28"/>
          <w:szCs w:val="28"/>
        </w:rPr>
        <w:t xml:space="preserve"> </w:t>
      </w:r>
      <w:r w:rsidRPr="00E21C08">
        <w:rPr>
          <w:rFonts w:ascii="Times New Roman" w:hAnsi="Times New Roman" w:cs="Times New Roman"/>
          <w:sz w:val="28"/>
          <w:szCs w:val="28"/>
          <w:highlight w:val="yellow"/>
        </w:rPr>
        <w:t xml:space="preserve">С.А. </w:t>
      </w:r>
      <w:proofErr w:type="spellStart"/>
      <w:r w:rsidRPr="00E21C08">
        <w:rPr>
          <w:rFonts w:ascii="Times New Roman" w:hAnsi="Times New Roman" w:cs="Times New Roman"/>
          <w:sz w:val="28"/>
          <w:szCs w:val="28"/>
          <w:highlight w:val="yellow"/>
        </w:rPr>
        <w:t>Погребицкий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E21">
        <w:rPr>
          <w:rFonts w:ascii="Times New Roman" w:hAnsi="Times New Roman" w:cs="Times New Roman"/>
          <w:noProof/>
          <w:sz w:val="28"/>
          <w:szCs w:val="28"/>
        </w:rPr>
        <w:t>/</w:t>
      </w:r>
      <w:r w:rsidR="002E670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3380D">
        <w:rPr>
          <w:rFonts w:ascii="Times New Roman" w:hAnsi="Times New Roman" w:cs="Times New Roman"/>
          <w:noProof/>
          <w:sz w:val="28"/>
          <w:szCs w:val="28"/>
        </w:rPr>
        <w:t>29</w:t>
      </w:r>
      <w:r w:rsidR="002E6708" w:rsidRPr="002E6708">
        <w:rPr>
          <w:rFonts w:ascii="Times New Roman" w:hAnsi="Times New Roman" w:cs="Times New Roman"/>
          <w:noProof/>
          <w:sz w:val="28"/>
          <w:szCs w:val="28"/>
        </w:rPr>
        <w:t>.</w:t>
      </w:r>
      <w:r w:rsidR="00E21C08">
        <w:rPr>
          <w:rFonts w:ascii="Times New Roman" w:hAnsi="Times New Roman" w:cs="Times New Roman"/>
          <w:noProof/>
          <w:sz w:val="28"/>
          <w:szCs w:val="28"/>
        </w:rPr>
        <w:t>04</w:t>
      </w:r>
      <w:r w:rsidR="002E6708" w:rsidRPr="002E6708">
        <w:rPr>
          <w:rFonts w:ascii="Times New Roman" w:hAnsi="Times New Roman" w:cs="Times New Roman"/>
          <w:noProof/>
          <w:sz w:val="28"/>
          <w:szCs w:val="28"/>
        </w:rPr>
        <w:t>.</w:t>
      </w:r>
      <w:r w:rsidR="0053380D">
        <w:rPr>
          <w:rFonts w:ascii="Times New Roman" w:hAnsi="Times New Roman" w:cs="Times New Roman"/>
          <w:noProof/>
          <w:sz w:val="28"/>
          <w:szCs w:val="28"/>
        </w:rPr>
        <w:t>2025</w:t>
      </w:r>
    </w:p>
    <w:p w:rsidR="00723092" w:rsidRPr="00AC6E21" w:rsidRDefault="00723092" w:rsidP="00723092">
      <w:pPr>
        <w:tabs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</w:t>
      </w: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(подпись)           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       </w:t>
      </w: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(расшифровка)    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            </w:t>
      </w: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>(дата)</w:t>
      </w:r>
    </w:p>
    <w:p w:rsidR="00AC6E21" w:rsidRPr="00AC6E21" w:rsidRDefault="00AC6E21" w:rsidP="00723092">
      <w:pPr>
        <w:tabs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AC6E21" w:rsidRPr="00AC6E21" w:rsidSect="00197225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320"/>
    <w:rsid w:val="0004003D"/>
    <w:rsid w:val="000C5B66"/>
    <w:rsid w:val="00132E4B"/>
    <w:rsid w:val="00182E72"/>
    <w:rsid w:val="00187B91"/>
    <w:rsid w:val="00197225"/>
    <w:rsid w:val="0024074A"/>
    <w:rsid w:val="002E6708"/>
    <w:rsid w:val="00303EC0"/>
    <w:rsid w:val="003206B8"/>
    <w:rsid w:val="00371320"/>
    <w:rsid w:val="003D00C7"/>
    <w:rsid w:val="0041282A"/>
    <w:rsid w:val="004213A7"/>
    <w:rsid w:val="00453E96"/>
    <w:rsid w:val="0053380D"/>
    <w:rsid w:val="00553C30"/>
    <w:rsid w:val="0067377D"/>
    <w:rsid w:val="006F16DF"/>
    <w:rsid w:val="00723092"/>
    <w:rsid w:val="007620A4"/>
    <w:rsid w:val="009021A6"/>
    <w:rsid w:val="0097597F"/>
    <w:rsid w:val="009813A5"/>
    <w:rsid w:val="009977C2"/>
    <w:rsid w:val="00A47357"/>
    <w:rsid w:val="00AC6E21"/>
    <w:rsid w:val="00B34A13"/>
    <w:rsid w:val="00BA614C"/>
    <w:rsid w:val="00BC4936"/>
    <w:rsid w:val="00C056F0"/>
    <w:rsid w:val="00C2599C"/>
    <w:rsid w:val="00D00F89"/>
    <w:rsid w:val="00D86A27"/>
    <w:rsid w:val="00E21C08"/>
    <w:rsid w:val="00E513EF"/>
    <w:rsid w:val="00E55F12"/>
    <w:rsid w:val="00EB0CC7"/>
    <w:rsid w:val="00F0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F4B03-82B7-4FEC-B05F-2DEA4C03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3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E2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Георгиевна Куклева</dc:creator>
  <cp:lastModifiedBy>Марков Сергей Николаевич</cp:lastModifiedBy>
  <cp:revision>23</cp:revision>
  <dcterms:created xsi:type="dcterms:W3CDTF">2019-10-22T17:06:00Z</dcterms:created>
  <dcterms:modified xsi:type="dcterms:W3CDTF">2025-02-26T06:10:00Z</dcterms:modified>
</cp:coreProperties>
</file>